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xml:space="preserve">, именуемое в дальнейшем «Заказчик», в лице </w:t>
      </w:r>
      <w:r w:rsidRPr="00D07504">
        <w:rPr>
          <w:rFonts w:ascii="Times New Roman" w:hAnsi="Times New Roman" w:cs="Times New Roman"/>
          <w:bCs/>
          <w:iCs/>
          <w:sz w:val="24"/>
          <w:szCs w:val="24"/>
        </w:rPr>
        <w:t>главного управляющего директора</w:t>
      </w:r>
      <w:r w:rsidR="00766AC2">
        <w:rPr>
          <w:rFonts w:ascii="Times New Roman" w:hAnsi="Times New Roman" w:cs="Times New Roman"/>
          <w:bCs/>
          <w:iCs/>
          <w:sz w:val="24"/>
          <w:szCs w:val="24"/>
        </w:rPr>
        <w:t xml:space="preserve"> Бирюкова Владимира Вячеславовича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Pr="00766AC2" w:rsidRDefault="007C0B16" w:rsidP="00766AC2">
      <w:pPr>
        <w:ind w:firstLine="708"/>
        <w:jc w:val="both"/>
        <w:rPr>
          <w:rFonts w:ascii="Times New Roman" w:eastAsia="Calibri" w:hAnsi="Times New Roman" w:cs="Times New Roman"/>
          <w:bCs/>
          <w:iCs/>
        </w:rPr>
      </w:pPr>
      <w:proofErr w:type="gramStart"/>
      <w:r>
        <w:rPr>
          <w:rFonts w:ascii="Times New Roman" w:eastAsia="Calibri" w:hAnsi="Times New Roman" w:cs="Times New Roman"/>
          <w:b/>
          <w:bCs/>
          <w:iCs/>
        </w:rPr>
        <w:t>______</w:t>
      </w:r>
      <w:r w:rsidR="00766AC2" w:rsidRPr="00766AC2">
        <w:rPr>
          <w:rFonts w:ascii="Times New Roman" w:eastAsia="Calibri" w:hAnsi="Times New Roman" w:cs="Times New Roman"/>
          <w:bCs/>
          <w:iCs/>
        </w:rPr>
        <w:t xml:space="preserve">, именуемое в дальнейшем «Подрядчик», в лице </w:t>
      </w:r>
      <w:r>
        <w:rPr>
          <w:rFonts w:ascii="Times New Roman" w:eastAsia="Calibri" w:hAnsi="Times New Roman" w:cs="Times New Roman"/>
          <w:bCs/>
          <w:iCs/>
        </w:rPr>
        <w:t>_____</w:t>
      </w:r>
      <w:r w:rsidR="00766AC2" w:rsidRPr="00766AC2">
        <w:rPr>
          <w:rFonts w:ascii="Times New Roman" w:eastAsia="Calibri" w:hAnsi="Times New Roman" w:cs="Times New Roman"/>
          <w:bCs/>
          <w:iCs/>
        </w:rPr>
        <w:t xml:space="preserve">, действующего на основании </w:t>
      </w:r>
      <w:r>
        <w:rPr>
          <w:rFonts w:ascii="Times New Roman" w:eastAsia="Calibri" w:hAnsi="Times New Roman" w:cs="Times New Roman"/>
          <w:bCs/>
          <w:iCs/>
        </w:rPr>
        <w:t>____</w:t>
      </w:r>
      <w:r w:rsidR="00766AC2" w:rsidRPr="00766AC2">
        <w:rPr>
          <w:rFonts w:ascii="Times New Roman" w:eastAsia="Calibri"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Pr>
          <w:rFonts w:ascii="Times New Roman" w:eastAsia="Calibri" w:hAnsi="Times New Roman" w:cs="Times New Roman"/>
          <w:bCs/>
          <w:iCs/>
        </w:rPr>
        <w:t>_____</w:t>
      </w:r>
      <w:r w:rsidR="00766AC2" w:rsidRPr="00766AC2">
        <w:rPr>
          <w:rFonts w:ascii="Times New Roman" w:eastAsia="Calibri" w:hAnsi="Times New Roman" w:cs="Times New Roman"/>
          <w:bCs/>
          <w:iCs/>
        </w:rPr>
        <w:t xml:space="preserve"> от </w:t>
      </w:r>
      <w:r>
        <w:rPr>
          <w:rFonts w:ascii="Times New Roman" w:eastAsia="Calibri" w:hAnsi="Times New Roman" w:cs="Times New Roman"/>
          <w:bCs/>
          <w:iCs/>
        </w:rPr>
        <w:t>__.__</w:t>
      </w:r>
      <w:r w:rsidR="00766AC2" w:rsidRPr="00766AC2">
        <w:rPr>
          <w:rFonts w:ascii="Times New Roman" w:eastAsia="Calibri" w:hAnsi="Times New Roman" w:cs="Times New Roman"/>
          <w:bCs/>
          <w:iCs/>
        </w:rPr>
        <w:t>.2023 года, заключили настоящий Договор (далее – Договор) о нижеследующем:</w:t>
      </w:r>
      <w:proofErr w:type="gramEnd"/>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3C1980" w:rsidRDefault="008F24BC" w:rsidP="003C1980">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7C0B16">
        <w:rPr>
          <w:rFonts w:ascii="Times New Roman" w:hAnsi="Times New Roman" w:cs="Times New Roman"/>
          <w:i/>
          <w:sz w:val="24"/>
          <w:szCs w:val="24"/>
          <w:u w:val="single"/>
        </w:rPr>
        <w:t>с</w:t>
      </w:r>
      <w:r w:rsidR="007C0B16" w:rsidRPr="007C0B16">
        <w:rPr>
          <w:rFonts w:ascii="Times New Roman" w:hAnsi="Times New Roman" w:cs="Times New Roman"/>
          <w:i/>
          <w:sz w:val="24"/>
          <w:szCs w:val="24"/>
          <w:u w:val="single"/>
        </w:rPr>
        <w:t xml:space="preserve">троительство внутриплощадочных сетей </w:t>
      </w:r>
      <w:proofErr w:type="spellStart"/>
      <w:r w:rsidR="007C0B16" w:rsidRPr="007C0B16">
        <w:rPr>
          <w:rFonts w:ascii="Times New Roman" w:hAnsi="Times New Roman" w:cs="Times New Roman"/>
          <w:i/>
          <w:sz w:val="24"/>
          <w:szCs w:val="24"/>
          <w:u w:val="single"/>
        </w:rPr>
        <w:t>хоз</w:t>
      </w:r>
      <w:proofErr w:type="spellEnd"/>
      <w:r w:rsidR="007C0B16" w:rsidRPr="007C0B16">
        <w:rPr>
          <w:rFonts w:ascii="Times New Roman" w:hAnsi="Times New Roman" w:cs="Times New Roman"/>
          <w:i/>
          <w:sz w:val="24"/>
          <w:szCs w:val="24"/>
          <w:u w:val="single"/>
        </w:rPr>
        <w:t>-бытовой канализации для подключения объекта капитального строительства к централизованной системе водоотведения: «Жилая застройка в границах улиц Гагарина, Победы, Первого Безымянного переулка в Советском р</w:t>
      </w:r>
      <w:r w:rsidR="007C0B16">
        <w:rPr>
          <w:rFonts w:ascii="Times New Roman" w:hAnsi="Times New Roman" w:cs="Times New Roman"/>
          <w:i/>
          <w:sz w:val="24"/>
          <w:szCs w:val="24"/>
          <w:u w:val="single"/>
        </w:rPr>
        <w:t>айоне городского округа Самара»</w:t>
      </w:r>
      <w:r w:rsidR="003C1980" w:rsidRPr="003C1980">
        <w:rPr>
          <w:rFonts w:ascii="Times New Roman" w:hAnsi="Times New Roman" w:cs="Times New Roman"/>
          <w:bCs/>
          <w:i/>
          <w:iCs/>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 xml:space="preserve">бъект), по содержанию и в объеме, указанном в Техническом задании (Приложение № 1 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w:t>
      </w:r>
      <w:proofErr w:type="gramEnd"/>
      <w:r w:rsidRPr="00D07504">
        <w:rPr>
          <w:rFonts w:ascii="Times New Roman" w:hAnsi="Times New Roman" w:cs="Times New Roman"/>
          <w:sz w:val="24"/>
          <w:szCs w:val="24"/>
          <w:lang w:eastAsia="ru-RU"/>
        </w:rPr>
        <w:t xml:space="preserve">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 к Договору) и составляет</w:t>
      </w:r>
      <w:proofErr w:type="gramStart"/>
      <w:r w:rsidR="00656E9D" w:rsidRPr="00656E9D">
        <w:rPr>
          <w:rFonts w:ascii="Times New Roman" w:hAnsi="Times New Roman" w:cs="Times New Roman"/>
          <w:sz w:val="24"/>
          <w:szCs w:val="24"/>
        </w:rPr>
        <w:t xml:space="preserve"> </w:t>
      </w:r>
      <w:r w:rsidR="007C0B16">
        <w:rPr>
          <w:rFonts w:ascii="Times New Roman" w:hAnsi="Times New Roman" w:cs="Times New Roman"/>
          <w:b/>
          <w:sz w:val="24"/>
          <w:szCs w:val="24"/>
        </w:rPr>
        <w:t>___</w:t>
      </w:r>
      <w:r w:rsidR="00656E9D" w:rsidRPr="00656E9D">
        <w:rPr>
          <w:rFonts w:ascii="Times New Roman" w:hAnsi="Times New Roman" w:cs="Times New Roman"/>
          <w:sz w:val="24"/>
          <w:szCs w:val="24"/>
        </w:rPr>
        <w:t xml:space="preserve"> (</w:t>
      </w:r>
      <w:r w:rsidR="007C0B16">
        <w:rPr>
          <w:rFonts w:ascii="Times New Roman" w:hAnsi="Times New Roman" w:cs="Times New Roman"/>
          <w:sz w:val="24"/>
          <w:szCs w:val="24"/>
        </w:rPr>
        <w:t>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7C0B16">
        <w:rPr>
          <w:rFonts w:ascii="Times New Roman" w:hAnsi="Times New Roman" w:cs="Times New Roman"/>
          <w:sz w:val="24"/>
          <w:szCs w:val="24"/>
        </w:rPr>
        <w:t>___</w:t>
      </w:r>
      <w:r w:rsidR="00656E9D" w:rsidRPr="00656E9D">
        <w:rPr>
          <w:rFonts w:ascii="Times New Roman" w:hAnsi="Times New Roman" w:cs="Times New Roman"/>
          <w:sz w:val="24"/>
          <w:szCs w:val="24"/>
        </w:rPr>
        <w:t xml:space="preserve"> копеек, кроме того НДС 20% - </w:t>
      </w:r>
      <w:r w:rsidR="007C0B16">
        <w:rPr>
          <w:rFonts w:ascii="Times New Roman" w:hAnsi="Times New Roman" w:cs="Times New Roman"/>
          <w:b/>
          <w:sz w:val="24"/>
          <w:szCs w:val="24"/>
        </w:rPr>
        <w:t>___</w:t>
      </w:r>
      <w:r w:rsidR="00656E9D" w:rsidRPr="00656E9D">
        <w:rPr>
          <w:rFonts w:ascii="Times New Roman" w:hAnsi="Times New Roman" w:cs="Times New Roman"/>
          <w:sz w:val="24"/>
          <w:szCs w:val="24"/>
        </w:rPr>
        <w:t xml:space="preserve"> (</w:t>
      </w:r>
      <w:r w:rsidR="007C0B16">
        <w:rPr>
          <w:rFonts w:ascii="Times New Roman" w:hAnsi="Times New Roman" w:cs="Times New Roman"/>
          <w:sz w:val="24"/>
          <w:szCs w:val="24"/>
        </w:rPr>
        <w:t>___</w:t>
      </w:r>
      <w:r w:rsidR="00656E9D" w:rsidRPr="00656E9D">
        <w:rPr>
          <w:rFonts w:ascii="Times New Roman" w:hAnsi="Times New Roman" w:cs="Times New Roman"/>
          <w:sz w:val="24"/>
          <w:szCs w:val="24"/>
        </w:rPr>
        <w:t xml:space="preserve">) рублей </w:t>
      </w:r>
      <w:r w:rsidR="007C0B16">
        <w:rPr>
          <w:rFonts w:ascii="Times New Roman" w:hAnsi="Times New Roman" w:cs="Times New Roman"/>
          <w:sz w:val="24"/>
          <w:szCs w:val="24"/>
        </w:rPr>
        <w:t>__</w:t>
      </w:r>
      <w:r w:rsidR="00656E9D" w:rsidRPr="00656E9D">
        <w:rPr>
          <w:rFonts w:ascii="Times New Roman" w:hAnsi="Times New Roman" w:cs="Times New Roman"/>
          <w:sz w:val="24"/>
          <w:szCs w:val="24"/>
        </w:rPr>
        <w:t xml:space="preserve"> копе</w:t>
      </w:r>
      <w:r w:rsidR="00766AC2">
        <w:rPr>
          <w:rFonts w:ascii="Times New Roman" w:hAnsi="Times New Roman" w:cs="Times New Roman"/>
          <w:sz w:val="24"/>
          <w:szCs w:val="24"/>
        </w:rPr>
        <w:t>ек</w:t>
      </w:r>
      <w:r w:rsidR="00656E9D" w:rsidRPr="00656E9D">
        <w:rPr>
          <w:rFonts w:ascii="Times New Roman" w:hAnsi="Times New Roman" w:cs="Times New Roman"/>
          <w:sz w:val="24"/>
          <w:szCs w:val="24"/>
        </w:rPr>
        <w:t>.</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7C0B16">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lastRenderedPageBreak/>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766AC2" w:rsidRDefault="002120B4" w:rsidP="00766AC2">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w:t>
      </w:r>
      <w:r w:rsidR="00DE7465" w:rsidRPr="00D07504">
        <w:rPr>
          <w:rFonts w:ascii="Times New Roman" w:hAnsi="Times New Roman" w:cs="Times New Roman"/>
          <w:bCs/>
          <w:iCs/>
          <w:sz w:val="24"/>
          <w:szCs w:val="24"/>
        </w:rPr>
        <w:lastRenderedPageBreak/>
        <w:t>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lastRenderedPageBreak/>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w:t>
      </w:r>
      <w:r w:rsidRPr="00D07504">
        <w:rPr>
          <w:rFonts w:ascii="Times New Roman" w:eastAsia="Times New Roman" w:hAnsi="Times New Roman" w:cs="Times New Roman"/>
          <w:sz w:val="24"/>
          <w:szCs w:val="24"/>
          <w:lang w:eastAsia="ru-RU"/>
        </w:rPr>
        <w:lastRenderedPageBreak/>
        <w:t>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0"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 xml:space="preserve">Техническом задании (Приложение № 1). </w:t>
      </w:r>
      <w:r w:rsidRPr="00D07504">
        <w:rPr>
          <w:rFonts w:ascii="Times New Roman" w:hAnsi="Times New Roman" w:cs="Times New Roman"/>
          <w:sz w:val="24"/>
          <w:szCs w:val="24"/>
        </w:rPr>
        <w:t>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sidRPr="00D07504">
        <w:rPr>
          <w:rFonts w:eastAsiaTheme="minorHAnsi"/>
          <w:b w:val="0"/>
          <w:sz w:val="24"/>
          <w:szCs w:val="24"/>
          <w:lang w:eastAsia="en-US"/>
        </w:rPr>
        <w:t xml:space="preserve"> .</w:t>
      </w:r>
      <w:proofErr w:type="gramEnd"/>
    </w:p>
    <w:bookmarkEnd w:id="0"/>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lastRenderedPageBreak/>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w:t>
      </w:r>
      <w:r w:rsidR="002A652F" w:rsidRPr="00D07504">
        <w:rPr>
          <w:rFonts w:ascii="Times New Roman" w:eastAsia="Times New Roman" w:hAnsi="Times New Roman" w:cs="Times New Roman"/>
          <w:sz w:val="24"/>
          <w:szCs w:val="24"/>
          <w:lang w:eastAsia="ru-RU"/>
        </w:rPr>
        <w:lastRenderedPageBreak/>
        <w:t xml:space="preserve">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Представитель другой Стороны, подписывающий Договор, имеет все полномочия, </w:t>
      </w:r>
      <w:r w:rsidRPr="00D07504">
        <w:rPr>
          <w:rFonts w:ascii="Times New Roman" w:hAnsi="Times New Roman" w:cs="Times New Roman"/>
          <w:sz w:val="24"/>
          <w:szCs w:val="24"/>
        </w:rPr>
        <w:lastRenderedPageBreak/>
        <w:t>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1" w:name="P140"/>
      <w:bookmarkEnd w:id="1"/>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w:t>
      </w:r>
      <w:r w:rsidRPr="00D07504">
        <w:rPr>
          <w:rFonts w:ascii="Times New Roman" w:eastAsiaTheme="minorHAnsi" w:hAnsi="Times New Roman" w:cs="Times New Roman"/>
          <w:sz w:val="24"/>
          <w:szCs w:val="24"/>
          <w:lang w:eastAsia="en-US"/>
        </w:rPr>
        <w:lastRenderedPageBreak/>
        <w:t>(услугам),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2"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w:t>
      </w:r>
      <w:r w:rsidRPr="00D07504">
        <w:rPr>
          <w:rFonts w:ascii="Times New Roman" w:eastAsiaTheme="minorHAnsi" w:hAnsi="Times New Roman" w:cs="Times New Roman"/>
          <w:sz w:val="24"/>
          <w:szCs w:val="24"/>
          <w:lang w:eastAsia="en-US"/>
        </w:rPr>
        <w:lastRenderedPageBreak/>
        <w:t xml:space="preserve">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w:t>
      </w:r>
      <w:r w:rsidRPr="00D07504">
        <w:rPr>
          <w:rFonts w:ascii="Times New Roman" w:eastAsia="Calibri" w:hAnsi="Times New Roman" w:cs="Times New Roman"/>
          <w:sz w:val="24"/>
          <w:szCs w:val="24"/>
        </w:rPr>
        <w:lastRenderedPageBreak/>
        <w:t xml:space="preserve">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C61E6D" w:rsidRPr="00D07504" w:rsidRDefault="00A93FDF"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D07504" w:rsidRDefault="00DF5D60"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w:t>
      </w:r>
      <w:r w:rsidR="0048430A" w:rsidRPr="00D07504">
        <w:rPr>
          <w:rFonts w:ascii="Times New Roman" w:eastAsiaTheme="minorHAnsi" w:hAnsi="Times New Roman" w:cs="Times New Roman"/>
          <w:sz w:val="24"/>
          <w:szCs w:val="24"/>
          <w:lang w:eastAsia="en-US"/>
        </w:rPr>
        <w:lastRenderedPageBreak/>
        <w:t>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 –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057" w:type="dxa"/>
        <w:tblInd w:w="-601" w:type="dxa"/>
        <w:tblLayout w:type="fixed"/>
        <w:tblLook w:val="0000" w:firstRow="0" w:lastRow="0" w:firstColumn="0" w:lastColumn="0" w:noHBand="0" w:noVBand="0"/>
      </w:tblPr>
      <w:tblGrid>
        <w:gridCol w:w="567"/>
        <w:gridCol w:w="4395"/>
        <w:gridCol w:w="709"/>
        <w:gridCol w:w="4536"/>
        <w:gridCol w:w="850"/>
      </w:tblGrid>
      <w:tr w:rsidR="00766AC2" w:rsidRPr="009535F4" w:rsidTr="00A318CE">
        <w:trPr>
          <w:gridAfter w:val="1"/>
          <w:wAfter w:w="850" w:type="dxa"/>
          <w:trHeight w:val="404"/>
        </w:trPr>
        <w:tc>
          <w:tcPr>
            <w:tcW w:w="4962" w:type="dxa"/>
            <w:gridSpan w:val="2"/>
            <w:tcBorders>
              <w:top w:val="dotted" w:sz="4" w:space="0" w:color="000000"/>
              <w:left w:val="dotted" w:sz="4" w:space="0" w:color="000000"/>
              <w:bottom w:val="dotted" w:sz="4" w:space="0" w:color="000000"/>
            </w:tcBorders>
            <w:shd w:val="clear" w:color="auto" w:fill="F3F3F3"/>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
                <w:lang w:eastAsia="zh-CN"/>
              </w:rPr>
              <w:t>Подрядчик</w:t>
            </w: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F3F3F3"/>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
                <w:bCs/>
                <w:lang w:eastAsia="zh-CN"/>
              </w:rPr>
              <w:t>Заказчик</w:t>
            </w:r>
          </w:p>
        </w:tc>
      </w:tr>
      <w:tr w:rsidR="00766AC2" w:rsidRPr="009535F4" w:rsidTr="00A318CE">
        <w:trPr>
          <w:gridAfter w:val="1"/>
          <w:wAfter w:w="850" w:type="dxa"/>
          <w:trHeight w:val="549"/>
        </w:trPr>
        <w:tc>
          <w:tcPr>
            <w:tcW w:w="4962" w:type="dxa"/>
            <w:gridSpan w:val="2"/>
            <w:tcBorders>
              <w:top w:val="dotted" w:sz="4" w:space="0" w:color="000000"/>
              <w:left w:val="dotted" w:sz="4" w:space="0" w:color="000000"/>
              <w:bottom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bookmarkStart w:id="3" w:name="_GoBack"/>
            <w:bookmarkEnd w:id="3"/>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766AC2" w:rsidRPr="009535F4" w:rsidTr="00A318CE">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ИНН: 6312110828 / КПП: 631601001</w:t>
            </w:r>
          </w:p>
        </w:tc>
      </w:tr>
      <w:tr w:rsidR="00766AC2" w:rsidRPr="009535F4" w:rsidTr="00A318CE">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ОГРН: 1116312008340</w:t>
            </w:r>
          </w:p>
        </w:tc>
      </w:tr>
      <w:tr w:rsidR="00766AC2" w:rsidRPr="009535F4" w:rsidTr="00A318CE">
        <w:trPr>
          <w:gridAfter w:val="1"/>
          <w:wAfter w:w="850" w:type="dxa"/>
          <w:trHeight w:val="405"/>
        </w:trPr>
        <w:tc>
          <w:tcPr>
            <w:tcW w:w="4962" w:type="dxa"/>
            <w:gridSpan w:val="2"/>
            <w:tcBorders>
              <w:top w:val="dotted" w:sz="4" w:space="0" w:color="000000"/>
              <w:left w:val="dotted" w:sz="4" w:space="0" w:color="000000"/>
              <w:bottom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Место нахождения: 443056, Самарская область,</w:t>
            </w:r>
          </w:p>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 xml:space="preserve"> г. Самара, ул. Луначарского, д. 56</w:t>
            </w:r>
          </w:p>
        </w:tc>
      </w:tr>
      <w:tr w:rsidR="00766AC2" w:rsidRPr="009535F4" w:rsidTr="00A318CE">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Адрес для корреспонденции в РФ (с индексом): 443056, Самарская область, г. Самара, ул. Луначарского, д. 56</w:t>
            </w:r>
          </w:p>
        </w:tc>
      </w:tr>
      <w:tr w:rsidR="00766AC2" w:rsidRPr="009535F4" w:rsidTr="00A318CE">
        <w:trPr>
          <w:gridAfter w:val="1"/>
          <w:wAfter w:w="850" w:type="dxa"/>
          <w:trHeight w:val="367"/>
        </w:trPr>
        <w:tc>
          <w:tcPr>
            <w:tcW w:w="4962" w:type="dxa"/>
            <w:gridSpan w:val="2"/>
            <w:tcBorders>
              <w:top w:val="dotted" w:sz="4" w:space="0" w:color="000000"/>
              <w:left w:val="dotted" w:sz="4" w:space="0" w:color="000000"/>
              <w:bottom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bCs/>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 xml:space="preserve">Тел./Факс (с кодом): (846) 979 93 80/ </w:t>
            </w:r>
          </w:p>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(846)336-89-05</w:t>
            </w:r>
          </w:p>
        </w:tc>
      </w:tr>
      <w:tr w:rsidR="00766AC2" w:rsidRPr="009535F4" w:rsidTr="00A318CE">
        <w:trPr>
          <w:gridAfter w:val="1"/>
          <w:wAfter w:w="850" w:type="dxa"/>
          <w:trHeight w:val="434"/>
        </w:trPr>
        <w:tc>
          <w:tcPr>
            <w:tcW w:w="4962" w:type="dxa"/>
            <w:gridSpan w:val="2"/>
            <w:tcBorders>
              <w:top w:val="dotted" w:sz="4" w:space="0" w:color="000000"/>
              <w:left w:val="dotted" w:sz="4" w:space="0" w:color="000000"/>
              <w:bottom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bCs/>
                <w:lang w:eastAsia="zh-CN"/>
              </w:rPr>
            </w:pPr>
            <w:r w:rsidRPr="009535F4">
              <w:rPr>
                <w:rFonts w:ascii="Times New Roman" w:eastAsia="Times New Roman" w:hAnsi="Times New Roman" w:cs="Times New Roman"/>
                <w:bCs/>
                <w:lang w:eastAsia="zh-CN"/>
              </w:rPr>
              <w:t xml:space="preserve">Банковские реквизиты: </w:t>
            </w:r>
          </w:p>
          <w:p w:rsidR="00766AC2" w:rsidRPr="009535F4" w:rsidRDefault="00766AC2" w:rsidP="00A318CE">
            <w:pPr>
              <w:suppressAutoHyphens/>
              <w:spacing w:after="0" w:line="240" w:lineRule="auto"/>
              <w:jc w:val="both"/>
              <w:rPr>
                <w:rFonts w:ascii="Times New Roman" w:eastAsia="Times New Roman" w:hAnsi="Times New Roman" w:cs="Times New Roman"/>
                <w:bCs/>
                <w:lang w:eastAsia="zh-CN"/>
              </w:rPr>
            </w:pPr>
            <w:r w:rsidRPr="009535F4">
              <w:rPr>
                <w:rFonts w:ascii="Times New Roman" w:eastAsia="Times New Roman" w:hAnsi="Times New Roman" w:cs="Times New Roman"/>
                <w:bCs/>
                <w:lang w:eastAsia="zh-CN"/>
              </w:rPr>
              <w:t xml:space="preserve">Расчетный счет N 40702810100000047317 </w:t>
            </w:r>
          </w:p>
          <w:p w:rsidR="00766AC2" w:rsidRPr="009535F4" w:rsidRDefault="00766AC2" w:rsidP="00A318CE">
            <w:pPr>
              <w:suppressAutoHyphens/>
              <w:spacing w:after="0" w:line="240" w:lineRule="auto"/>
              <w:jc w:val="both"/>
              <w:rPr>
                <w:rFonts w:ascii="Times New Roman" w:eastAsia="Times New Roman" w:hAnsi="Times New Roman" w:cs="Times New Roman"/>
                <w:bCs/>
                <w:lang w:eastAsia="zh-CN"/>
              </w:rPr>
            </w:pPr>
            <w:r w:rsidRPr="009535F4">
              <w:rPr>
                <w:rFonts w:ascii="Times New Roman" w:eastAsia="Times New Roman" w:hAnsi="Times New Roman" w:cs="Times New Roman"/>
                <w:bCs/>
                <w:lang w:eastAsia="zh-CN"/>
              </w:rPr>
              <w:t xml:space="preserve">в ГПБ (АО) </w:t>
            </w:r>
          </w:p>
          <w:p w:rsidR="00766AC2" w:rsidRPr="009535F4" w:rsidRDefault="00766AC2" w:rsidP="00A318CE">
            <w:pPr>
              <w:suppressAutoHyphens/>
              <w:spacing w:after="0" w:line="240" w:lineRule="auto"/>
              <w:jc w:val="both"/>
              <w:rPr>
                <w:rFonts w:ascii="Times New Roman" w:eastAsia="Times New Roman" w:hAnsi="Times New Roman" w:cs="Times New Roman"/>
                <w:bCs/>
                <w:lang w:eastAsia="zh-CN"/>
              </w:rPr>
            </w:pPr>
            <w:proofErr w:type="spellStart"/>
            <w:r w:rsidRPr="009535F4">
              <w:rPr>
                <w:rFonts w:ascii="Times New Roman" w:eastAsia="Times New Roman" w:hAnsi="Times New Roman" w:cs="Times New Roman"/>
                <w:bCs/>
                <w:lang w:eastAsia="zh-CN"/>
              </w:rPr>
              <w:t>кор</w:t>
            </w:r>
            <w:proofErr w:type="gramStart"/>
            <w:r w:rsidRPr="009535F4">
              <w:rPr>
                <w:rFonts w:ascii="Times New Roman" w:eastAsia="Times New Roman" w:hAnsi="Times New Roman" w:cs="Times New Roman"/>
                <w:bCs/>
                <w:lang w:eastAsia="zh-CN"/>
              </w:rPr>
              <w:t>.с</w:t>
            </w:r>
            <w:proofErr w:type="gramEnd"/>
            <w:r w:rsidRPr="009535F4">
              <w:rPr>
                <w:rFonts w:ascii="Times New Roman" w:eastAsia="Times New Roman" w:hAnsi="Times New Roman" w:cs="Times New Roman"/>
                <w:bCs/>
                <w:lang w:eastAsia="zh-CN"/>
              </w:rPr>
              <w:t>чет</w:t>
            </w:r>
            <w:proofErr w:type="spellEnd"/>
            <w:r w:rsidRPr="009535F4">
              <w:rPr>
                <w:rFonts w:ascii="Times New Roman" w:eastAsia="Times New Roman" w:hAnsi="Times New Roman" w:cs="Times New Roman"/>
                <w:bCs/>
                <w:lang w:eastAsia="zh-CN"/>
              </w:rPr>
              <w:t xml:space="preserve"> N 30101810200000000823</w:t>
            </w:r>
          </w:p>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БИК: 044525823</w:t>
            </w:r>
          </w:p>
        </w:tc>
      </w:tr>
      <w:tr w:rsidR="00766AC2" w:rsidRPr="009535F4" w:rsidTr="00A318CE">
        <w:trPr>
          <w:gridAfter w:val="1"/>
          <w:wAfter w:w="850" w:type="dxa"/>
          <w:cantSplit/>
          <w:trHeight w:val="739"/>
        </w:trPr>
        <w:tc>
          <w:tcPr>
            <w:tcW w:w="4962" w:type="dxa"/>
            <w:gridSpan w:val="2"/>
            <w:tcBorders>
              <w:top w:val="dotted" w:sz="4" w:space="0" w:color="000000"/>
              <w:left w:val="dotted" w:sz="4" w:space="0" w:color="000000"/>
              <w:bottom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66AC2" w:rsidRPr="009535F4" w:rsidRDefault="00766AC2" w:rsidP="00A318CE">
            <w:pPr>
              <w:suppressAutoHyphens/>
              <w:spacing w:after="0" w:line="240" w:lineRule="auto"/>
              <w:jc w:val="both"/>
              <w:rPr>
                <w:rFonts w:ascii="Times New Roman" w:eastAsia="Times New Roman" w:hAnsi="Times New Roman" w:cs="Times New Roman"/>
                <w:b/>
                <w:bCs/>
                <w:lang w:eastAsia="zh-CN"/>
              </w:rPr>
            </w:pPr>
            <w:r w:rsidRPr="009535F4">
              <w:rPr>
                <w:rFonts w:ascii="Times New Roman" w:eastAsia="Times New Roman" w:hAnsi="Times New Roman" w:cs="Times New Roman"/>
                <w:b/>
                <w:bCs/>
                <w:lang w:eastAsia="zh-CN"/>
              </w:rPr>
              <w:t>Главный управляющий директор</w:t>
            </w:r>
          </w:p>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p>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_____________________</w:t>
            </w:r>
            <w:r w:rsidRPr="009535F4">
              <w:rPr>
                <w:rFonts w:ascii="Times New Roman" w:eastAsia="Times New Roman" w:hAnsi="Times New Roman" w:cs="Times New Roman"/>
                <w:b/>
                <w:bCs/>
                <w:lang w:eastAsia="zh-CN"/>
              </w:rPr>
              <w:t>/ В. В. Бирюков /</w:t>
            </w:r>
          </w:p>
        </w:tc>
      </w:tr>
      <w:tr w:rsidR="00766AC2" w:rsidRPr="009535F4" w:rsidTr="00A318CE">
        <w:trPr>
          <w:gridBefore w:val="1"/>
          <w:wBefore w:w="567" w:type="dxa"/>
          <w:trHeight w:val="417"/>
        </w:trPr>
        <w:tc>
          <w:tcPr>
            <w:tcW w:w="5104" w:type="dxa"/>
            <w:gridSpan w:val="2"/>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p>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lang w:eastAsia="zh-CN"/>
              </w:rPr>
              <w:t>М.П.«____»___________202</w:t>
            </w:r>
            <w:r>
              <w:rPr>
                <w:rFonts w:ascii="Times New Roman" w:eastAsia="Times New Roman" w:hAnsi="Times New Roman" w:cs="Times New Roman"/>
                <w:lang w:eastAsia="zh-CN"/>
              </w:rPr>
              <w:t>3</w:t>
            </w:r>
            <w:r w:rsidRPr="009535F4">
              <w:rPr>
                <w:rFonts w:ascii="Times New Roman" w:eastAsia="Times New Roman" w:hAnsi="Times New Roman" w:cs="Times New Roman"/>
                <w:lang w:eastAsia="zh-CN"/>
              </w:rPr>
              <w:t xml:space="preserve"> г.</w:t>
            </w:r>
          </w:p>
        </w:tc>
        <w:tc>
          <w:tcPr>
            <w:tcW w:w="5386" w:type="dxa"/>
            <w:gridSpan w:val="2"/>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p>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lang w:eastAsia="zh-CN"/>
              </w:rPr>
              <w:t>М.П.«____»___________202</w:t>
            </w:r>
            <w:r>
              <w:rPr>
                <w:rFonts w:ascii="Times New Roman" w:eastAsia="Times New Roman" w:hAnsi="Times New Roman" w:cs="Times New Roman"/>
                <w:lang w:eastAsia="zh-CN"/>
              </w:rPr>
              <w:t>3</w:t>
            </w:r>
            <w:r w:rsidRPr="009535F4">
              <w:rPr>
                <w:rFonts w:ascii="Times New Roman" w:eastAsia="Times New Roman" w:hAnsi="Times New Roman" w:cs="Times New Roman"/>
                <w:lang w:eastAsia="zh-CN"/>
              </w:rPr>
              <w:t xml:space="preserve"> г.</w:t>
            </w:r>
          </w:p>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p>
        </w:tc>
      </w:tr>
      <w:tr w:rsidR="00766AC2" w:rsidRPr="009535F4" w:rsidTr="00A318CE">
        <w:trPr>
          <w:gridBefore w:val="1"/>
          <w:wBefore w:w="567" w:type="dxa"/>
          <w:trHeight w:val="417"/>
        </w:trPr>
        <w:tc>
          <w:tcPr>
            <w:tcW w:w="5104" w:type="dxa"/>
            <w:gridSpan w:val="2"/>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p>
        </w:tc>
        <w:tc>
          <w:tcPr>
            <w:tcW w:w="5386" w:type="dxa"/>
            <w:gridSpan w:val="2"/>
          </w:tcPr>
          <w:p w:rsidR="00766AC2" w:rsidRPr="009535F4" w:rsidRDefault="00766AC2" w:rsidP="00A318CE">
            <w:pPr>
              <w:suppressAutoHyphens/>
              <w:spacing w:after="0" w:line="240" w:lineRule="auto"/>
              <w:jc w:val="both"/>
              <w:rPr>
                <w:rFonts w:ascii="Times New Roman" w:eastAsia="Times New Roman" w:hAnsi="Times New Roman" w:cs="Times New Roman"/>
                <w:lang w:eastAsia="zh-CN"/>
              </w:rPr>
            </w:pP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833C2"/>
    <w:rsid w:val="001C1BFC"/>
    <w:rsid w:val="001C44B4"/>
    <w:rsid w:val="002011F6"/>
    <w:rsid w:val="002120B4"/>
    <w:rsid w:val="0023254C"/>
    <w:rsid w:val="002378EC"/>
    <w:rsid w:val="00240B2B"/>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F7B4E"/>
    <w:rsid w:val="00703CD6"/>
    <w:rsid w:val="00712E2D"/>
    <w:rsid w:val="007236D9"/>
    <w:rsid w:val="00724E04"/>
    <w:rsid w:val="00743F2D"/>
    <w:rsid w:val="00755D0D"/>
    <w:rsid w:val="00766AC2"/>
    <w:rsid w:val="00770839"/>
    <w:rsid w:val="00775258"/>
    <w:rsid w:val="00791086"/>
    <w:rsid w:val="00791440"/>
    <w:rsid w:val="007C0B16"/>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23E4"/>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AF7578"/>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1131D-9A65-4090-97C9-508DC2AB6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15</Pages>
  <Words>7104</Words>
  <Characters>40493</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16</cp:revision>
  <dcterms:created xsi:type="dcterms:W3CDTF">2023-01-25T08:14:00Z</dcterms:created>
  <dcterms:modified xsi:type="dcterms:W3CDTF">2023-07-27T06:13:00Z</dcterms:modified>
</cp:coreProperties>
</file>